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8B6" w:rsidRDefault="008228B6" w:rsidP="00526D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C97CCC" w:rsidRDefault="00C97CCC" w:rsidP="00526D5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LEI</w:t>
      </w:r>
      <w:r w:rsidR="00D017D9">
        <w:rPr>
          <w:rFonts w:ascii="Arial" w:hAnsi="Arial" w:cs="Arial"/>
          <w:b/>
          <w:sz w:val="20"/>
          <w:szCs w:val="20"/>
        </w:rPr>
        <w:t xml:space="preserve"> ORDINÁRIA</w:t>
      </w:r>
      <w:r w:rsidR="00087E45">
        <w:rPr>
          <w:rFonts w:ascii="Arial" w:hAnsi="Arial" w:cs="Arial"/>
          <w:b/>
          <w:sz w:val="20"/>
          <w:szCs w:val="20"/>
        </w:rPr>
        <w:t xml:space="preserve"> Nº 1.</w:t>
      </w:r>
      <w:r w:rsidR="004E4E21">
        <w:rPr>
          <w:rFonts w:ascii="Arial" w:hAnsi="Arial" w:cs="Arial"/>
          <w:b/>
          <w:sz w:val="20"/>
          <w:szCs w:val="20"/>
        </w:rPr>
        <w:t>4</w:t>
      </w:r>
      <w:r w:rsidR="00937766">
        <w:rPr>
          <w:rFonts w:ascii="Arial" w:hAnsi="Arial" w:cs="Arial"/>
          <w:b/>
          <w:sz w:val="20"/>
          <w:szCs w:val="20"/>
        </w:rPr>
        <w:t>3</w:t>
      </w:r>
      <w:r w:rsidR="00345B07">
        <w:rPr>
          <w:rFonts w:ascii="Arial" w:hAnsi="Arial" w:cs="Arial"/>
          <w:b/>
          <w:sz w:val="20"/>
          <w:szCs w:val="20"/>
        </w:rPr>
        <w:t>5</w:t>
      </w:r>
      <w:r w:rsidR="00E35437">
        <w:rPr>
          <w:rFonts w:ascii="Arial" w:hAnsi="Arial" w:cs="Arial"/>
          <w:b/>
          <w:sz w:val="20"/>
          <w:szCs w:val="20"/>
        </w:rPr>
        <w:t xml:space="preserve">, </w:t>
      </w:r>
      <w:r w:rsidR="00937766">
        <w:rPr>
          <w:rFonts w:ascii="Arial" w:hAnsi="Arial" w:cs="Arial"/>
          <w:b/>
          <w:sz w:val="20"/>
          <w:szCs w:val="20"/>
        </w:rPr>
        <w:t>12</w:t>
      </w:r>
      <w:r w:rsidR="00D93B21">
        <w:rPr>
          <w:rFonts w:ascii="Arial" w:hAnsi="Arial" w:cs="Arial"/>
          <w:b/>
          <w:sz w:val="20"/>
          <w:szCs w:val="20"/>
        </w:rPr>
        <w:t xml:space="preserve"> DE </w:t>
      </w:r>
      <w:r w:rsidR="00937766">
        <w:rPr>
          <w:rFonts w:ascii="Arial" w:hAnsi="Arial" w:cs="Arial"/>
          <w:b/>
          <w:sz w:val="20"/>
          <w:szCs w:val="20"/>
        </w:rPr>
        <w:t>MAIO</w:t>
      </w:r>
      <w:r w:rsidR="00D93B21">
        <w:rPr>
          <w:rFonts w:ascii="Arial" w:hAnsi="Arial" w:cs="Arial"/>
          <w:b/>
          <w:sz w:val="20"/>
          <w:szCs w:val="20"/>
        </w:rPr>
        <w:t xml:space="preserve"> </w:t>
      </w:r>
      <w:r w:rsidR="00FA2506">
        <w:rPr>
          <w:rFonts w:ascii="Arial" w:hAnsi="Arial" w:cs="Arial"/>
          <w:b/>
          <w:sz w:val="20"/>
          <w:szCs w:val="20"/>
        </w:rPr>
        <w:t>DE 1993</w:t>
      </w:r>
    </w:p>
    <w:p w:rsidR="00526D5C" w:rsidRDefault="00526D5C" w:rsidP="00526D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D54361" w:rsidRDefault="00345B07" w:rsidP="00AC7418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Revoga a Lei Municipal nº 1332, de </w:t>
      </w:r>
      <w:proofErr w:type="gramStart"/>
      <w:r>
        <w:rPr>
          <w:rFonts w:ascii="Arial" w:hAnsi="Arial" w:cs="Arial"/>
          <w:sz w:val="20"/>
          <w:szCs w:val="20"/>
        </w:rPr>
        <w:t>8</w:t>
      </w:r>
      <w:proofErr w:type="gramEnd"/>
      <w:r>
        <w:rPr>
          <w:rFonts w:ascii="Arial" w:hAnsi="Arial" w:cs="Arial"/>
          <w:sz w:val="20"/>
          <w:szCs w:val="20"/>
        </w:rPr>
        <w:t xml:space="preserve"> de dezembro de 1989, a dá outras providências</w:t>
      </w:r>
    </w:p>
    <w:p w:rsidR="00667C84" w:rsidRDefault="00667C84" w:rsidP="00AC7418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C97CCC" w:rsidRDefault="00C97CCC" w:rsidP="00FA2506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 C</w:t>
      </w:r>
      <w:r w:rsidR="00925C95">
        <w:rPr>
          <w:rFonts w:ascii="Arial" w:hAnsi="Arial" w:cs="Arial"/>
          <w:b/>
          <w:sz w:val="20"/>
          <w:szCs w:val="20"/>
        </w:rPr>
        <w:t>Â</w:t>
      </w:r>
      <w:r>
        <w:rPr>
          <w:rFonts w:ascii="Arial" w:hAnsi="Arial" w:cs="Arial"/>
          <w:b/>
          <w:sz w:val="20"/>
          <w:szCs w:val="20"/>
        </w:rPr>
        <w:t>MARA MUNICIPAL DE PIQUETE APROVOU, E EU, PREFEITO DO MUNICÍPIO, SANCIONO A SEGUINTE LEI:</w:t>
      </w:r>
    </w:p>
    <w:p w:rsidR="00C97CCC" w:rsidRDefault="00C97CCC" w:rsidP="00FA2506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</w:p>
    <w:p w:rsidR="00C97CCC" w:rsidRDefault="00C97CCC" w:rsidP="00FA2506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</w:p>
    <w:p w:rsidR="004E4377" w:rsidRDefault="00736111" w:rsidP="00FA250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Art. 1º </w:t>
      </w:r>
      <w:r w:rsidR="00345B07">
        <w:rPr>
          <w:rFonts w:ascii="Arial" w:hAnsi="Arial" w:cs="Arial"/>
          <w:sz w:val="20"/>
          <w:szCs w:val="20"/>
        </w:rPr>
        <w:t>Os débitos de qualquer natureza para com a Fazenda Municipal passam a ser atualizados de acordo com a Unidade Fiscal de Referência (UFIR) do mês</w:t>
      </w:r>
      <w:r w:rsidR="00916653">
        <w:rPr>
          <w:rFonts w:ascii="Arial" w:hAnsi="Arial" w:cs="Arial"/>
          <w:sz w:val="20"/>
          <w:szCs w:val="20"/>
        </w:rPr>
        <w:t>.</w:t>
      </w:r>
    </w:p>
    <w:p w:rsidR="00DB5447" w:rsidRPr="00DB5447" w:rsidRDefault="00DB5447" w:rsidP="0094593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37766" w:rsidRPr="00937766" w:rsidRDefault="00FD2AFF" w:rsidP="0091665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Art. 2</w:t>
      </w:r>
      <w:r w:rsidR="00326257">
        <w:rPr>
          <w:rFonts w:ascii="Arial" w:hAnsi="Arial" w:cs="Arial"/>
          <w:b/>
          <w:sz w:val="20"/>
          <w:szCs w:val="20"/>
        </w:rPr>
        <w:t xml:space="preserve">º </w:t>
      </w:r>
      <w:r w:rsidR="00916653">
        <w:rPr>
          <w:rFonts w:ascii="Arial" w:hAnsi="Arial" w:cs="Arial"/>
          <w:sz w:val="20"/>
          <w:szCs w:val="20"/>
        </w:rPr>
        <w:t>Sobre os débitos corrigidos incidirão juros de mora à razão de 1% (um por cento) ao mês.</w:t>
      </w:r>
    </w:p>
    <w:p w:rsidR="00FA2506" w:rsidRDefault="00FA2506" w:rsidP="0094593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FA2506" w:rsidRDefault="00FA2506" w:rsidP="00FA250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FA2506">
        <w:rPr>
          <w:rFonts w:ascii="Arial" w:hAnsi="Arial" w:cs="Arial"/>
          <w:b/>
          <w:sz w:val="20"/>
          <w:szCs w:val="20"/>
        </w:rPr>
        <w:t>Art. 3º</w:t>
      </w:r>
      <w:r>
        <w:rPr>
          <w:rFonts w:ascii="Arial" w:hAnsi="Arial" w:cs="Arial"/>
          <w:sz w:val="20"/>
          <w:szCs w:val="20"/>
        </w:rPr>
        <w:t xml:space="preserve"> </w:t>
      </w:r>
      <w:r w:rsidR="00916653">
        <w:rPr>
          <w:rFonts w:ascii="Arial" w:hAnsi="Arial" w:cs="Arial"/>
          <w:sz w:val="20"/>
          <w:szCs w:val="20"/>
        </w:rPr>
        <w:t>Os débitos serão corrigidos pela Unidade Fiscal de Referência (UFIR) do mês, acrescentando-se juros moratórios sobre o valor integral do crédito.</w:t>
      </w:r>
    </w:p>
    <w:p w:rsidR="00916653" w:rsidRDefault="00916653" w:rsidP="00FA250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16653" w:rsidRDefault="00916653" w:rsidP="00FA250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916653">
        <w:rPr>
          <w:rFonts w:ascii="Arial" w:hAnsi="Arial" w:cs="Arial"/>
          <w:b/>
          <w:sz w:val="20"/>
          <w:szCs w:val="20"/>
        </w:rPr>
        <w:t>Parágrafo único.</w:t>
      </w:r>
      <w:r>
        <w:rPr>
          <w:rFonts w:ascii="Arial" w:hAnsi="Arial" w:cs="Arial"/>
          <w:sz w:val="20"/>
          <w:szCs w:val="20"/>
        </w:rPr>
        <w:t xml:space="preserve"> Cobrar-se-á multa de 20% (vinte por cento) sobre o valor integral, após o vencimento.</w:t>
      </w:r>
    </w:p>
    <w:p w:rsidR="00916653" w:rsidRDefault="00916653" w:rsidP="00FA250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16653" w:rsidRDefault="00916653" w:rsidP="00FA250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916653">
        <w:rPr>
          <w:rFonts w:ascii="Arial" w:hAnsi="Arial" w:cs="Arial"/>
          <w:b/>
          <w:sz w:val="20"/>
          <w:szCs w:val="20"/>
        </w:rPr>
        <w:t>Art. 4º</w:t>
      </w:r>
      <w:r>
        <w:rPr>
          <w:rFonts w:ascii="Arial" w:hAnsi="Arial" w:cs="Arial"/>
          <w:sz w:val="20"/>
          <w:szCs w:val="20"/>
        </w:rPr>
        <w:t xml:space="preserve"> Serão autorizados na forma do artigo 1º os débitos cuja cobrança seja suspensa por medida administrativa ou judicial, ressalvados os casos de depósito integral da importância questionada.</w:t>
      </w:r>
    </w:p>
    <w:p w:rsidR="00916653" w:rsidRDefault="00916653" w:rsidP="00FA250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16653" w:rsidRDefault="00916653" w:rsidP="00FA250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916653">
        <w:rPr>
          <w:rFonts w:ascii="Arial" w:hAnsi="Arial" w:cs="Arial"/>
          <w:b/>
          <w:sz w:val="20"/>
          <w:szCs w:val="20"/>
        </w:rPr>
        <w:t>Parágrafo único.</w:t>
      </w:r>
      <w:r>
        <w:rPr>
          <w:rFonts w:ascii="Arial" w:hAnsi="Arial" w:cs="Arial"/>
          <w:sz w:val="20"/>
          <w:szCs w:val="20"/>
        </w:rPr>
        <w:t xml:space="preserve"> Será corrigido o valor da parcela que exceder ao montante previsto no “caput” deste artigo, quando o depósito não corresponder ao total do crédito devido.</w:t>
      </w:r>
    </w:p>
    <w:p w:rsidR="00916653" w:rsidRDefault="00916653" w:rsidP="00FA250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16653" w:rsidRDefault="00916653" w:rsidP="00FA250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81365">
        <w:rPr>
          <w:rFonts w:ascii="Arial" w:hAnsi="Arial" w:cs="Arial"/>
          <w:b/>
          <w:sz w:val="20"/>
          <w:szCs w:val="20"/>
        </w:rPr>
        <w:t>Art. 5º</w:t>
      </w:r>
      <w:r>
        <w:rPr>
          <w:rFonts w:ascii="Arial" w:hAnsi="Arial" w:cs="Arial"/>
          <w:sz w:val="20"/>
          <w:szCs w:val="20"/>
        </w:rPr>
        <w:t xml:space="preserve"> As importâncias depositadas serão devolvidas com o valor corr</w:t>
      </w:r>
      <w:r w:rsidR="00081365">
        <w:rPr>
          <w:rFonts w:ascii="Arial" w:hAnsi="Arial" w:cs="Arial"/>
          <w:sz w:val="20"/>
          <w:szCs w:val="20"/>
        </w:rPr>
        <w:t>igido na forma da Lei, quando julgadas procedentes das reclamações, os recursos, ou as medidas judiciais.</w:t>
      </w:r>
    </w:p>
    <w:p w:rsidR="00081365" w:rsidRDefault="00081365" w:rsidP="00FA250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081365" w:rsidRDefault="00081365" w:rsidP="00FA250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Art. 6º </w:t>
      </w:r>
      <w:r>
        <w:rPr>
          <w:rFonts w:ascii="Arial" w:hAnsi="Arial" w:cs="Arial"/>
          <w:sz w:val="20"/>
          <w:szCs w:val="20"/>
        </w:rPr>
        <w:t>Os débitos de qualquer natureza para com a Fazenda Municipal serão inscritos em Dívida Ativa pelo seu valor expresso em Unidade Fiscal de referência (UFIR) do mês da inscrição e corrigidos pela UFIR no mês em que for efetuado o pagamento.</w:t>
      </w:r>
    </w:p>
    <w:p w:rsidR="00FA2506" w:rsidRDefault="00FA2506" w:rsidP="0008136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A2506" w:rsidRPr="00C9671D" w:rsidRDefault="00FA2506" w:rsidP="00FA250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FA2506">
        <w:rPr>
          <w:rFonts w:ascii="Arial" w:hAnsi="Arial" w:cs="Arial"/>
          <w:b/>
          <w:sz w:val="20"/>
          <w:szCs w:val="20"/>
        </w:rPr>
        <w:t xml:space="preserve">Art. </w:t>
      </w:r>
      <w:r w:rsidR="00081365">
        <w:rPr>
          <w:rFonts w:ascii="Arial" w:hAnsi="Arial" w:cs="Arial"/>
          <w:b/>
          <w:sz w:val="20"/>
          <w:szCs w:val="20"/>
        </w:rPr>
        <w:t>7</w:t>
      </w:r>
      <w:r w:rsidRPr="00FA2506">
        <w:rPr>
          <w:rFonts w:ascii="Arial" w:hAnsi="Arial" w:cs="Arial"/>
          <w:b/>
          <w:sz w:val="20"/>
          <w:szCs w:val="20"/>
        </w:rPr>
        <w:t>º</w:t>
      </w:r>
      <w:r w:rsidR="00945936">
        <w:rPr>
          <w:rFonts w:ascii="Arial" w:hAnsi="Arial" w:cs="Arial"/>
          <w:sz w:val="20"/>
          <w:szCs w:val="20"/>
        </w:rPr>
        <w:t xml:space="preserve"> E</w:t>
      </w:r>
      <w:r>
        <w:rPr>
          <w:rFonts w:ascii="Arial" w:hAnsi="Arial" w:cs="Arial"/>
          <w:sz w:val="20"/>
          <w:szCs w:val="20"/>
        </w:rPr>
        <w:t>sta Lei entrará em vigor na data de sua publicação, revogadas as disposições em contrário.</w:t>
      </w:r>
    </w:p>
    <w:p w:rsidR="003C1D50" w:rsidRPr="00326257" w:rsidRDefault="003C1D50" w:rsidP="00FA250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326257" w:rsidRDefault="00326257" w:rsidP="00FA250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C97CCC" w:rsidRDefault="0090764A" w:rsidP="00FA250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</w:t>
      </w:r>
      <w:r w:rsidR="006D0B0F">
        <w:rPr>
          <w:rFonts w:ascii="Arial" w:hAnsi="Arial" w:cs="Arial"/>
          <w:sz w:val="20"/>
          <w:szCs w:val="20"/>
        </w:rPr>
        <w:t>feitura Mun</w:t>
      </w:r>
      <w:r w:rsidR="00256D26">
        <w:rPr>
          <w:rFonts w:ascii="Arial" w:hAnsi="Arial" w:cs="Arial"/>
          <w:sz w:val="20"/>
          <w:szCs w:val="20"/>
        </w:rPr>
        <w:t>icipal de P</w:t>
      </w:r>
      <w:r w:rsidR="008C71A0">
        <w:rPr>
          <w:rFonts w:ascii="Arial" w:hAnsi="Arial" w:cs="Arial"/>
          <w:sz w:val="20"/>
          <w:szCs w:val="20"/>
        </w:rPr>
        <w:t>iquete,</w:t>
      </w:r>
      <w:r w:rsidR="00D216CE">
        <w:rPr>
          <w:rFonts w:ascii="Arial" w:hAnsi="Arial" w:cs="Arial"/>
          <w:sz w:val="20"/>
          <w:szCs w:val="20"/>
        </w:rPr>
        <w:t xml:space="preserve"> </w:t>
      </w:r>
      <w:r w:rsidR="00D93B21">
        <w:rPr>
          <w:rFonts w:ascii="Arial" w:hAnsi="Arial" w:cs="Arial"/>
          <w:sz w:val="20"/>
          <w:szCs w:val="20"/>
        </w:rPr>
        <w:t>1</w:t>
      </w:r>
      <w:r w:rsidR="00081365">
        <w:rPr>
          <w:rFonts w:ascii="Arial" w:hAnsi="Arial" w:cs="Arial"/>
          <w:sz w:val="20"/>
          <w:szCs w:val="20"/>
        </w:rPr>
        <w:t>2</w:t>
      </w:r>
      <w:r w:rsidR="00D93B21">
        <w:rPr>
          <w:rFonts w:ascii="Arial" w:hAnsi="Arial" w:cs="Arial"/>
          <w:sz w:val="20"/>
          <w:szCs w:val="20"/>
        </w:rPr>
        <w:t xml:space="preserve"> de </w:t>
      </w:r>
      <w:r w:rsidR="00081365">
        <w:rPr>
          <w:rFonts w:ascii="Arial" w:hAnsi="Arial" w:cs="Arial"/>
          <w:sz w:val="20"/>
          <w:szCs w:val="20"/>
        </w:rPr>
        <w:t>Maio</w:t>
      </w:r>
      <w:r w:rsidR="00D93B21">
        <w:rPr>
          <w:rFonts w:ascii="Arial" w:hAnsi="Arial" w:cs="Arial"/>
          <w:sz w:val="20"/>
          <w:szCs w:val="20"/>
        </w:rPr>
        <w:t xml:space="preserve"> </w:t>
      </w:r>
      <w:r w:rsidR="00FA2506">
        <w:rPr>
          <w:rFonts w:ascii="Arial" w:hAnsi="Arial" w:cs="Arial"/>
          <w:sz w:val="20"/>
          <w:szCs w:val="20"/>
        </w:rPr>
        <w:t>de 1</w:t>
      </w:r>
      <w:r w:rsidR="00977BFB">
        <w:rPr>
          <w:rFonts w:ascii="Arial" w:hAnsi="Arial" w:cs="Arial"/>
          <w:sz w:val="20"/>
          <w:szCs w:val="20"/>
        </w:rPr>
        <w:t>993</w:t>
      </w:r>
      <w:r w:rsidR="0082694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90764A" w:rsidRDefault="0090764A" w:rsidP="00FA250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0764A" w:rsidRDefault="0090764A" w:rsidP="00FA250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0764A" w:rsidRDefault="00F30938" w:rsidP="00526D5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FRANCISCO DA SILVA</w:t>
      </w:r>
    </w:p>
    <w:p w:rsidR="0090764A" w:rsidRDefault="0090764A" w:rsidP="00526D5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90764A" w:rsidRDefault="0090764A" w:rsidP="00526D5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0764A" w:rsidRDefault="0090764A" w:rsidP="00526D5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0764A" w:rsidRDefault="0090764A" w:rsidP="00526D5C">
      <w:pPr>
        <w:spacing w:after="0" w:line="240" w:lineRule="auto"/>
        <w:ind w:firstLine="45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Registrada no livro </w:t>
      </w:r>
      <w:r w:rsidR="00925C95">
        <w:rPr>
          <w:rFonts w:ascii="Arial" w:hAnsi="Arial" w:cs="Arial"/>
          <w:sz w:val="20"/>
          <w:szCs w:val="20"/>
        </w:rPr>
        <w:t>próprio do Departamento de Administração e Publicado no Paço</w:t>
      </w:r>
      <w:r w:rsidR="00331586">
        <w:rPr>
          <w:rFonts w:ascii="Arial" w:hAnsi="Arial" w:cs="Arial"/>
          <w:sz w:val="20"/>
          <w:szCs w:val="20"/>
        </w:rPr>
        <w:t xml:space="preserve"> M</w:t>
      </w:r>
      <w:r w:rsidR="00664768">
        <w:rPr>
          <w:rFonts w:ascii="Arial" w:hAnsi="Arial" w:cs="Arial"/>
          <w:sz w:val="20"/>
          <w:szCs w:val="20"/>
        </w:rPr>
        <w:t>unic</w:t>
      </w:r>
      <w:r w:rsidR="00FC0896">
        <w:rPr>
          <w:rFonts w:ascii="Arial" w:hAnsi="Arial" w:cs="Arial"/>
          <w:sz w:val="20"/>
          <w:szCs w:val="20"/>
        </w:rPr>
        <w:t>ipal ao</w:t>
      </w:r>
      <w:r w:rsidR="00D93B21">
        <w:rPr>
          <w:rFonts w:ascii="Arial" w:hAnsi="Arial" w:cs="Arial"/>
          <w:sz w:val="20"/>
          <w:szCs w:val="20"/>
        </w:rPr>
        <w:t xml:space="preserve">s </w:t>
      </w:r>
      <w:r w:rsidR="00081365">
        <w:rPr>
          <w:rFonts w:ascii="Arial" w:hAnsi="Arial" w:cs="Arial"/>
          <w:sz w:val="20"/>
          <w:szCs w:val="20"/>
        </w:rPr>
        <w:t>doze</w:t>
      </w:r>
      <w:r w:rsidR="00D93B21">
        <w:rPr>
          <w:rFonts w:ascii="Arial" w:hAnsi="Arial" w:cs="Arial"/>
          <w:sz w:val="20"/>
          <w:szCs w:val="20"/>
        </w:rPr>
        <w:t xml:space="preserve"> de </w:t>
      </w:r>
      <w:r w:rsidR="00081365">
        <w:rPr>
          <w:rFonts w:ascii="Arial" w:hAnsi="Arial" w:cs="Arial"/>
          <w:sz w:val="20"/>
          <w:szCs w:val="20"/>
        </w:rPr>
        <w:t>maio</w:t>
      </w:r>
      <w:r w:rsidR="00D93B21">
        <w:rPr>
          <w:rFonts w:ascii="Arial" w:hAnsi="Arial" w:cs="Arial"/>
          <w:sz w:val="20"/>
          <w:szCs w:val="20"/>
        </w:rPr>
        <w:t xml:space="preserve"> </w:t>
      </w:r>
      <w:r w:rsidR="00977BFB">
        <w:rPr>
          <w:rFonts w:ascii="Arial" w:hAnsi="Arial" w:cs="Arial"/>
          <w:sz w:val="20"/>
          <w:szCs w:val="20"/>
        </w:rPr>
        <w:t>de mil novecentos e noventa e três</w:t>
      </w:r>
      <w:r w:rsidR="0082694B">
        <w:rPr>
          <w:rFonts w:ascii="Arial" w:hAnsi="Arial" w:cs="Arial"/>
          <w:sz w:val="20"/>
          <w:szCs w:val="20"/>
        </w:rPr>
        <w:t>.</w:t>
      </w:r>
    </w:p>
    <w:p w:rsidR="00526D5C" w:rsidRDefault="00526D5C" w:rsidP="00025D7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26D5C" w:rsidRDefault="00526D5C" w:rsidP="00526D5C">
      <w:pPr>
        <w:spacing w:after="0" w:line="240" w:lineRule="auto"/>
        <w:ind w:firstLine="4536"/>
        <w:jc w:val="both"/>
        <w:rPr>
          <w:rFonts w:ascii="Arial" w:hAnsi="Arial" w:cs="Arial"/>
          <w:sz w:val="20"/>
          <w:szCs w:val="20"/>
        </w:rPr>
      </w:pPr>
    </w:p>
    <w:p w:rsidR="00F30938" w:rsidRDefault="00F30938" w:rsidP="00F3093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JOÃO BOSCO DA SILVA</w:t>
      </w:r>
    </w:p>
    <w:p w:rsidR="002C3DDE" w:rsidRDefault="00FA2506" w:rsidP="00FA250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Diretor Geral de Administração</w:t>
      </w:r>
    </w:p>
    <w:p w:rsidR="00526D5C" w:rsidRDefault="00526D5C" w:rsidP="00526D5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26D5C" w:rsidRDefault="00526D5C" w:rsidP="00526D5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26D5C" w:rsidRPr="003C637F" w:rsidRDefault="00526D5C" w:rsidP="00526D5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82D79">
        <w:rPr>
          <w:rFonts w:ascii="Arial" w:eastAsia="Times New Roman" w:hAnsi="Arial" w:cs="Arial"/>
          <w:color w:val="FF0000"/>
          <w:sz w:val="20"/>
          <w:szCs w:val="20"/>
        </w:rPr>
        <w:t>Este texto não substitui o publicado e arquivado pela Câmara Municipal</w:t>
      </w:r>
      <w:r>
        <w:rPr>
          <w:rFonts w:ascii="Arial" w:eastAsia="Times New Roman" w:hAnsi="Arial" w:cs="Arial"/>
          <w:color w:val="FF0000"/>
          <w:sz w:val="20"/>
          <w:szCs w:val="20"/>
        </w:rPr>
        <w:t>.</w:t>
      </w:r>
    </w:p>
    <w:p w:rsidR="00526D5C" w:rsidRDefault="00526D5C" w:rsidP="00526D5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26D5C" w:rsidRDefault="00526D5C" w:rsidP="0090764A">
      <w:pPr>
        <w:spacing w:after="0" w:line="240" w:lineRule="auto"/>
        <w:ind w:firstLine="4536"/>
        <w:jc w:val="both"/>
        <w:rPr>
          <w:rFonts w:ascii="Arial" w:hAnsi="Arial" w:cs="Arial"/>
          <w:sz w:val="20"/>
          <w:szCs w:val="20"/>
        </w:rPr>
      </w:pPr>
    </w:p>
    <w:p w:rsidR="00526D5C" w:rsidRDefault="00526D5C" w:rsidP="0090764A">
      <w:pPr>
        <w:spacing w:after="0" w:line="240" w:lineRule="auto"/>
        <w:ind w:firstLine="4536"/>
        <w:jc w:val="both"/>
        <w:rPr>
          <w:rFonts w:ascii="Arial" w:hAnsi="Arial" w:cs="Arial"/>
          <w:sz w:val="20"/>
          <w:szCs w:val="20"/>
        </w:rPr>
      </w:pPr>
    </w:p>
    <w:p w:rsidR="00526D5C" w:rsidRPr="00C97CCC" w:rsidRDefault="00526D5C" w:rsidP="0090764A">
      <w:pPr>
        <w:spacing w:after="0" w:line="240" w:lineRule="auto"/>
        <w:ind w:firstLine="4536"/>
        <w:jc w:val="both"/>
        <w:rPr>
          <w:rFonts w:ascii="Arial" w:hAnsi="Arial" w:cs="Arial"/>
          <w:sz w:val="20"/>
          <w:szCs w:val="20"/>
        </w:rPr>
      </w:pPr>
    </w:p>
    <w:p w:rsidR="00C97CCC" w:rsidRDefault="00C97CCC" w:rsidP="00C97CCC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</w:p>
    <w:p w:rsidR="00C97CCC" w:rsidRDefault="00C97CCC" w:rsidP="00C97CCC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</w:p>
    <w:p w:rsidR="00C97CCC" w:rsidRPr="00C97CCC" w:rsidRDefault="00C97CCC" w:rsidP="00C97CCC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</w:p>
    <w:sectPr w:rsidR="00C97CCC" w:rsidRPr="00C97CCC" w:rsidSect="00C97CCC">
      <w:headerReference w:type="default" r:id="rId8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653" w:rsidRDefault="00916653" w:rsidP="00526D5C">
      <w:pPr>
        <w:spacing w:after="0" w:line="240" w:lineRule="auto"/>
      </w:pPr>
      <w:r>
        <w:separator/>
      </w:r>
    </w:p>
  </w:endnote>
  <w:endnote w:type="continuationSeparator" w:id="1">
    <w:p w:rsidR="00916653" w:rsidRDefault="00916653" w:rsidP="00526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653" w:rsidRDefault="00916653" w:rsidP="00526D5C">
      <w:pPr>
        <w:spacing w:after="0" w:line="240" w:lineRule="auto"/>
      </w:pPr>
      <w:r>
        <w:separator/>
      </w:r>
    </w:p>
  </w:footnote>
  <w:footnote w:type="continuationSeparator" w:id="1">
    <w:p w:rsidR="00916653" w:rsidRDefault="00916653" w:rsidP="00526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653" w:rsidRDefault="00916653" w:rsidP="00526D5C">
    <w:pPr>
      <w:pStyle w:val="Cabealho"/>
      <w:jc w:val="center"/>
    </w:pPr>
    <w:r>
      <w:rPr>
        <w:noProof/>
      </w:rPr>
      <w:drawing>
        <wp:inline distT="0" distB="0" distL="0" distR="0">
          <wp:extent cx="1285875" cy="1333500"/>
          <wp:effectExtent l="19050" t="0" r="9525" b="0"/>
          <wp:docPr id="1" name="Imagem 1" descr="\\SERVIDOR\Users\Public\DOC COMPARTILHADOS\CÂMARA DE PIQUETE\Diversos\Braz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\\SERVIDOR\Users\Public\DOC COMPARTILHADOS\CÂMARA DE PIQUETE\Diversos\Brazã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333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07DAB"/>
    <w:multiLevelType w:val="hybridMultilevel"/>
    <w:tmpl w:val="E19A933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846AB"/>
    <w:multiLevelType w:val="hybridMultilevel"/>
    <w:tmpl w:val="2500BF08"/>
    <w:lvl w:ilvl="0" w:tplc="6C5475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0876D4"/>
    <w:multiLevelType w:val="hybridMultilevel"/>
    <w:tmpl w:val="F33260AC"/>
    <w:lvl w:ilvl="0" w:tplc="20908B0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>
    <w:nsid w:val="1A7B2228"/>
    <w:multiLevelType w:val="hybridMultilevel"/>
    <w:tmpl w:val="AD58AA7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C0479F"/>
    <w:multiLevelType w:val="multilevel"/>
    <w:tmpl w:val="1616B4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7C60609"/>
    <w:multiLevelType w:val="hybridMultilevel"/>
    <w:tmpl w:val="CCC888B2"/>
    <w:lvl w:ilvl="0" w:tplc="FF24CC2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7090100"/>
    <w:multiLevelType w:val="multilevel"/>
    <w:tmpl w:val="965AA3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19B077E"/>
    <w:multiLevelType w:val="hybridMultilevel"/>
    <w:tmpl w:val="1C36CEA0"/>
    <w:lvl w:ilvl="0" w:tplc="BCF6A50A">
      <w:start w:val="1"/>
      <w:numFmt w:val="upperRoman"/>
      <w:lvlText w:val="%1-"/>
      <w:lvlJc w:val="left"/>
      <w:pPr>
        <w:ind w:left="522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8">
    <w:nsid w:val="4C703A97"/>
    <w:multiLevelType w:val="hybridMultilevel"/>
    <w:tmpl w:val="2652A6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8B0234"/>
    <w:multiLevelType w:val="hybridMultilevel"/>
    <w:tmpl w:val="7DE65EA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EE371D"/>
    <w:multiLevelType w:val="hybridMultilevel"/>
    <w:tmpl w:val="E640E6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B0104F"/>
    <w:multiLevelType w:val="hybridMultilevel"/>
    <w:tmpl w:val="629C94F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D61014"/>
    <w:multiLevelType w:val="hybridMultilevel"/>
    <w:tmpl w:val="E766CC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1270D0"/>
    <w:multiLevelType w:val="multilevel"/>
    <w:tmpl w:val="54DA9B4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4">
    <w:nsid w:val="7B94205F"/>
    <w:multiLevelType w:val="hybridMultilevel"/>
    <w:tmpl w:val="04382F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3"/>
  </w:num>
  <w:num w:numId="4">
    <w:abstractNumId w:val="10"/>
  </w:num>
  <w:num w:numId="5">
    <w:abstractNumId w:val="6"/>
  </w:num>
  <w:num w:numId="6">
    <w:abstractNumId w:val="11"/>
  </w:num>
  <w:num w:numId="7">
    <w:abstractNumId w:val="14"/>
  </w:num>
  <w:num w:numId="8">
    <w:abstractNumId w:val="0"/>
  </w:num>
  <w:num w:numId="9">
    <w:abstractNumId w:val="5"/>
  </w:num>
  <w:num w:numId="10">
    <w:abstractNumId w:val="8"/>
  </w:num>
  <w:num w:numId="11">
    <w:abstractNumId w:val="9"/>
  </w:num>
  <w:num w:numId="12">
    <w:abstractNumId w:val="1"/>
  </w:num>
  <w:num w:numId="13">
    <w:abstractNumId w:val="3"/>
  </w:num>
  <w:num w:numId="14">
    <w:abstractNumId w:val="2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97CCC"/>
    <w:rsid w:val="000030CF"/>
    <w:rsid w:val="00025D72"/>
    <w:rsid w:val="00026317"/>
    <w:rsid w:val="00035974"/>
    <w:rsid w:val="00045F85"/>
    <w:rsid w:val="00046017"/>
    <w:rsid w:val="0006664E"/>
    <w:rsid w:val="0007642C"/>
    <w:rsid w:val="00077CCD"/>
    <w:rsid w:val="00081365"/>
    <w:rsid w:val="00087E45"/>
    <w:rsid w:val="000A31FF"/>
    <w:rsid w:val="000A4F8B"/>
    <w:rsid w:val="000B109D"/>
    <w:rsid w:val="000C15EB"/>
    <w:rsid w:val="000D0437"/>
    <w:rsid w:val="000D75C7"/>
    <w:rsid w:val="000E5DC0"/>
    <w:rsid w:val="000F1E31"/>
    <w:rsid w:val="000F7E58"/>
    <w:rsid w:val="00113273"/>
    <w:rsid w:val="00120533"/>
    <w:rsid w:val="00122D8B"/>
    <w:rsid w:val="00137DB6"/>
    <w:rsid w:val="00140211"/>
    <w:rsid w:val="00140844"/>
    <w:rsid w:val="00144780"/>
    <w:rsid w:val="00154D6E"/>
    <w:rsid w:val="0016163D"/>
    <w:rsid w:val="00176588"/>
    <w:rsid w:val="001802D1"/>
    <w:rsid w:val="00182691"/>
    <w:rsid w:val="00196D72"/>
    <w:rsid w:val="00197123"/>
    <w:rsid w:val="001C2C64"/>
    <w:rsid w:val="001D481D"/>
    <w:rsid w:val="001E0433"/>
    <w:rsid w:val="001E313F"/>
    <w:rsid w:val="001E40D6"/>
    <w:rsid w:val="001F36EA"/>
    <w:rsid w:val="001F7258"/>
    <w:rsid w:val="00206C80"/>
    <w:rsid w:val="0021220C"/>
    <w:rsid w:val="00230948"/>
    <w:rsid w:val="0023678C"/>
    <w:rsid w:val="00256D26"/>
    <w:rsid w:val="00260FE0"/>
    <w:rsid w:val="00263A3F"/>
    <w:rsid w:val="002709BE"/>
    <w:rsid w:val="00276B3E"/>
    <w:rsid w:val="00280589"/>
    <w:rsid w:val="0029537A"/>
    <w:rsid w:val="002958D4"/>
    <w:rsid w:val="002A2030"/>
    <w:rsid w:val="002A4103"/>
    <w:rsid w:val="002A54B1"/>
    <w:rsid w:val="002A7021"/>
    <w:rsid w:val="002B4448"/>
    <w:rsid w:val="002B7468"/>
    <w:rsid w:val="002C0A5F"/>
    <w:rsid w:val="002C1218"/>
    <w:rsid w:val="002C1676"/>
    <w:rsid w:val="002C34B6"/>
    <w:rsid w:val="002C3DDE"/>
    <w:rsid w:val="002D0F3B"/>
    <w:rsid w:val="002E69E3"/>
    <w:rsid w:val="002F591F"/>
    <w:rsid w:val="00300564"/>
    <w:rsid w:val="003043FD"/>
    <w:rsid w:val="00304B7A"/>
    <w:rsid w:val="00305A63"/>
    <w:rsid w:val="003071E0"/>
    <w:rsid w:val="00324016"/>
    <w:rsid w:val="00326257"/>
    <w:rsid w:val="00331586"/>
    <w:rsid w:val="00337406"/>
    <w:rsid w:val="00345B07"/>
    <w:rsid w:val="00356F37"/>
    <w:rsid w:val="00357389"/>
    <w:rsid w:val="00362F9C"/>
    <w:rsid w:val="00370C9F"/>
    <w:rsid w:val="00396637"/>
    <w:rsid w:val="0039686E"/>
    <w:rsid w:val="00396A75"/>
    <w:rsid w:val="00397FCD"/>
    <w:rsid w:val="003A0345"/>
    <w:rsid w:val="003A0D4A"/>
    <w:rsid w:val="003A4040"/>
    <w:rsid w:val="003A6CD6"/>
    <w:rsid w:val="003B0542"/>
    <w:rsid w:val="003B3D0D"/>
    <w:rsid w:val="003B7216"/>
    <w:rsid w:val="003C04A7"/>
    <w:rsid w:val="003C1D50"/>
    <w:rsid w:val="003C273A"/>
    <w:rsid w:val="003C669A"/>
    <w:rsid w:val="003E53BC"/>
    <w:rsid w:val="003F29F5"/>
    <w:rsid w:val="0040253F"/>
    <w:rsid w:val="004066EC"/>
    <w:rsid w:val="00412B63"/>
    <w:rsid w:val="004140E3"/>
    <w:rsid w:val="0041757A"/>
    <w:rsid w:val="004309A8"/>
    <w:rsid w:val="00437859"/>
    <w:rsid w:val="00456EA9"/>
    <w:rsid w:val="004618F2"/>
    <w:rsid w:val="0046273F"/>
    <w:rsid w:val="004A6DEF"/>
    <w:rsid w:val="004B00F3"/>
    <w:rsid w:val="004B202B"/>
    <w:rsid w:val="004B2FC6"/>
    <w:rsid w:val="004B7BAB"/>
    <w:rsid w:val="004C2ECB"/>
    <w:rsid w:val="004C423F"/>
    <w:rsid w:val="004D0202"/>
    <w:rsid w:val="004E4377"/>
    <w:rsid w:val="004E4E21"/>
    <w:rsid w:val="004E5864"/>
    <w:rsid w:val="004F44A8"/>
    <w:rsid w:val="004F51DF"/>
    <w:rsid w:val="005101FE"/>
    <w:rsid w:val="0051582A"/>
    <w:rsid w:val="005161DB"/>
    <w:rsid w:val="00520C0C"/>
    <w:rsid w:val="005211C4"/>
    <w:rsid w:val="00524C15"/>
    <w:rsid w:val="00526D5C"/>
    <w:rsid w:val="00526FCA"/>
    <w:rsid w:val="00537853"/>
    <w:rsid w:val="00544246"/>
    <w:rsid w:val="005531C0"/>
    <w:rsid w:val="00555F6F"/>
    <w:rsid w:val="005624C3"/>
    <w:rsid w:val="00565734"/>
    <w:rsid w:val="005768BB"/>
    <w:rsid w:val="00583B9B"/>
    <w:rsid w:val="005876D6"/>
    <w:rsid w:val="00594CA8"/>
    <w:rsid w:val="005A23ED"/>
    <w:rsid w:val="005B0D30"/>
    <w:rsid w:val="005C44D9"/>
    <w:rsid w:val="005E11FF"/>
    <w:rsid w:val="005F432E"/>
    <w:rsid w:val="00602204"/>
    <w:rsid w:val="00604CAC"/>
    <w:rsid w:val="006153D1"/>
    <w:rsid w:val="006247C8"/>
    <w:rsid w:val="006300E9"/>
    <w:rsid w:val="00641334"/>
    <w:rsid w:val="006574B6"/>
    <w:rsid w:val="0066390B"/>
    <w:rsid w:val="00664768"/>
    <w:rsid w:val="00667C84"/>
    <w:rsid w:val="0067147F"/>
    <w:rsid w:val="00672A8D"/>
    <w:rsid w:val="006756E8"/>
    <w:rsid w:val="00677287"/>
    <w:rsid w:val="00681974"/>
    <w:rsid w:val="00692518"/>
    <w:rsid w:val="0069497E"/>
    <w:rsid w:val="00697966"/>
    <w:rsid w:val="006A763D"/>
    <w:rsid w:val="006A7BAB"/>
    <w:rsid w:val="006B0A69"/>
    <w:rsid w:val="006B205B"/>
    <w:rsid w:val="006B3FF9"/>
    <w:rsid w:val="006B5C4E"/>
    <w:rsid w:val="006C1F82"/>
    <w:rsid w:val="006C395A"/>
    <w:rsid w:val="006C7246"/>
    <w:rsid w:val="006D0667"/>
    <w:rsid w:val="006D0B0F"/>
    <w:rsid w:val="006E7A54"/>
    <w:rsid w:val="006F415A"/>
    <w:rsid w:val="006F6126"/>
    <w:rsid w:val="00701F4B"/>
    <w:rsid w:val="007039D8"/>
    <w:rsid w:val="00704903"/>
    <w:rsid w:val="00705AE8"/>
    <w:rsid w:val="007125D4"/>
    <w:rsid w:val="00715CC0"/>
    <w:rsid w:val="007168A7"/>
    <w:rsid w:val="00720715"/>
    <w:rsid w:val="00724B53"/>
    <w:rsid w:val="007353BB"/>
    <w:rsid w:val="00736111"/>
    <w:rsid w:val="007375D0"/>
    <w:rsid w:val="00746EC2"/>
    <w:rsid w:val="00765C8F"/>
    <w:rsid w:val="007854A1"/>
    <w:rsid w:val="007874F7"/>
    <w:rsid w:val="0079208C"/>
    <w:rsid w:val="00792D69"/>
    <w:rsid w:val="00794DBD"/>
    <w:rsid w:val="007A3363"/>
    <w:rsid w:val="007A3D44"/>
    <w:rsid w:val="007A5228"/>
    <w:rsid w:val="007C595D"/>
    <w:rsid w:val="007D32B0"/>
    <w:rsid w:val="007E532F"/>
    <w:rsid w:val="007F72B5"/>
    <w:rsid w:val="007F7C83"/>
    <w:rsid w:val="00804888"/>
    <w:rsid w:val="008228B6"/>
    <w:rsid w:val="00823D72"/>
    <w:rsid w:val="0082694B"/>
    <w:rsid w:val="00831EF1"/>
    <w:rsid w:val="00843157"/>
    <w:rsid w:val="00843A2C"/>
    <w:rsid w:val="00852DE4"/>
    <w:rsid w:val="008569EF"/>
    <w:rsid w:val="00861ECB"/>
    <w:rsid w:val="008751D5"/>
    <w:rsid w:val="00880531"/>
    <w:rsid w:val="00897AF5"/>
    <w:rsid w:val="008A1619"/>
    <w:rsid w:val="008A2154"/>
    <w:rsid w:val="008B1489"/>
    <w:rsid w:val="008B226D"/>
    <w:rsid w:val="008B7B2B"/>
    <w:rsid w:val="008C28D1"/>
    <w:rsid w:val="008C71A0"/>
    <w:rsid w:val="008D2834"/>
    <w:rsid w:val="008E328F"/>
    <w:rsid w:val="008F0576"/>
    <w:rsid w:val="0090764A"/>
    <w:rsid w:val="0091540A"/>
    <w:rsid w:val="00916653"/>
    <w:rsid w:val="009229D7"/>
    <w:rsid w:val="00925168"/>
    <w:rsid w:val="00925C95"/>
    <w:rsid w:val="00926267"/>
    <w:rsid w:val="00926D60"/>
    <w:rsid w:val="00930F27"/>
    <w:rsid w:val="00937766"/>
    <w:rsid w:val="0094111D"/>
    <w:rsid w:val="00945936"/>
    <w:rsid w:val="00950870"/>
    <w:rsid w:val="00952971"/>
    <w:rsid w:val="009576E1"/>
    <w:rsid w:val="00957ECF"/>
    <w:rsid w:val="009606D8"/>
    <w:rsid w:val="00960951"/>
    <w:rsid w:val="0096268A"/>
    <w:rsid w:val="00976CD4"/>
    <w:rsid w:val="00977BFB"/>
    <w:rsid w:val="00977DFC"/>
    <w:rsid w:val="0099665F"/>
    <w:rsid w:val="009976A7"/>
    <w:rsid w:val="009B6451"/>
    <w:rsid w:val="009B709D"/>
    <w:rsid w:val="009C7EF3"/>
    <w:rsid w:val="009D0E5C"/>
    <w:rsid w:val="009D6CBD"/>
    <w:rsid w:val="009F2875"/>
    <w:rsid w:val="009F384B"/>
    <w:rsid w:val="009F615F"/>
    <w:rsid w:val="009F6DC8"/>
    <w:rsid w:val="00A06C54"/>
    <w:rsid w:val="00A0764E"/>
    <w:rsid w:val="00A346E8"/>
    <w:rsid w:val="00A45564"/>
    <w:rsid w:val="00A50C4C"/>
    <w:rsid w:val="00A51454"/>
    <w:rsid w:val="00A540F0"/>
    <w:rsid w:val="00A5692E"/>
    <w:rsid w:val="00A6385D"/>
    <w:rsid w:val="00A6775E"/>
    <w:rsid w:val="00A91DA2"/>
    <w:rsid w:val="00A97F7D"/>
    <w:rsid w:val="00AA3E5D"/>
    <w:rsid w:val="00AB18C4"/>
    <w:rsid w:val="00AC563A"/>
    <w:rsid w:val="00AC7418"/>
    <w:rsid w:val="00AE2487"/>
    <w:rsid w:val="00AE474E"/>
    <w:rsid w:val="00AE50EF"/>
    <w:rsid w:val="00B00B0B"/>
    <w:rsid w:val="00B00B96"/>
    <w:rsid w:val="00B01457"/>
    <w:rsid w:val="00B21802"/>
    <w:rsid w:val="00B24B6D"/>
    <w:rsid w:val="00B367EA"/>
    <w:rsid w:val="00B44DB7"/>
    <w:rsid w:val="00B66B72"/>
    <w:rsid w:val="00B84EAF"/>
    <w:rsid w:val="00B86BA4"/>
    <w:rsid w:val="00B8764E"/>
    <w:rsid w:val="00BA6CA2"/>
    <w:rsid w:val="00BB5A7C"/>
    <w:rsid w:val="00BB71EC"/>
    <w:rsid w:val="00BE554E"/>
    <w:rsid w:val="00BE55DE"/>
    <w:rsid w:val="00BF06B1"/>
    <w:rsid w:val="00BF205B"/>
    <w:rsid w:val="00C24888"/>
    <w:rsid w:val="00C25398"/>
    <w:rsid w:val="00C25A45"/>
    <w:rsid w:val="00C33253"/>
    <w:rsid w:val="00C33FAC"/>
    <w:rsid w:val="00C4382F"/>
    <w:rsid w:val="00C46972"/>
    <w:rsid w:val="00C5405C"/>
    <w:rsid w:val="00C74EA7"/>
    <w:rsid w:val="00C75D96"/>
    <w:rsid w:val="00C84295"/>
    <w:rsid w:val="00C92309"/>
    <w:rsid w:val="00C9671D"/>
    <w:rsid w:val="00C97CCC"/>
    <w:rsid w:val="00CA47C5"/>
    <w:rsid w:val="00CA7EE2"/>
    <w:rsid w:val="00CB4001"/>
    <w:rsid w:val="00CC1623"/>
    <w:rsid w:val="00CC248C"/>
    <w:rsid w:val="00D006A8"/>
    <w:rsid w:val="00D017D9"/>
    <w:rsid w:val="00D10A6D"/>
    <w:rsid w:val="00D13842"/>
    <w:rsid w:val="00D216CE"/>
    <w:rsid w:val="00D25C89"/>
    <w:rsid w:val="00D508BA"/>
    <w:rsid w:val="00D51CB3"/>
    <w:rsid w:val="00D54361"/>
    <w:rsid w:val="00D56B6C"/>
    <w:rsid w:val="00D627CE"/>
    <w:rsid w:val="00D72061"/>
    <w:rsid w:val="00D856E0"/>
    <w:rsid w:val="00D86580"/>
    <w:rsid w:val="00D869FE"/>
    <w:rsid w:val="00D93B21"/>
    <w:rsid w:val="00D93EEB"/>
    <w:rsid w:val="00D9568A"/>
    <w:rsid w:val="00D97487"/>
    <w:rsid w:val="00DA34F9"/>
    <w:rsid w:val="00DA3E34"/>
    <w:rsid w:val="00DB1964"/>
    <w:rsid w:val="00DB4265"/>
    <w:rsid w:val="00DB5447"/>
    <w:rsid w:val="00DC5930"/>
    <w:rsid w:val="00DD08CA"/>
    <w:rsid w:val="00DE734B"/>
    <w:rsid w:val="00DF0EE3"/>
    <w:rsid w:val="00DF24AB"/>
    <w:rsid w:val="00DF28E8"/>
    <w:rsid w:val="00E06594"/>
    <w:rsid w:val="00E14B5D"/>
    <w:rsid w:val="00E26EBD"/>
    <w:rsid w:val="00E32AE0"/>
    <w:rsid w:val="00E34BB1"/>
    <w:rsid w:val="00E35437"/>
    <w:rsid w:val="00E375C7"/>
    <w:rsid w:val="00E37774"/>
    <w:rsid w:val="00E47C34"/>
    <w:rsid w:val="00E506A9"/>
    <w:rsid w:val="00E512A9"/>
    <w:rsid w:val="00E56F87"/>
    <w:rsid w:val="00E7228C"/>
    <w:rsid w:val="00E7478A"/>
    <w:rsid w:val="00E81888"/>
    <w:rsid w:val="00E858B3"/>
    <w:rsid w:val="00E917A5"/>
    <w:rsid w:val="00E91F2D"/>
    <w:rsid w:val="00EB7D8E"/>
    <w:rsid w:val="00EC21B9"/>
    <w:rsid w:val="00EC30AF"/>
    <w:rsid w:val="00EC6558"/>
    <w:rsid w:val="00ED1E03"/>
    <w:rsid w:val="00EE400B"/>
    <w:rsid w:val="00EE775E"/>
    <w:rsid w:val="00EF1F8D"/>
    <w:rsid w:val="00EF7B0B"/>
    <w:rsid w:val="00F01D7D"/>
    <w:rsid w:val="00F06CEE"/>
    <w:rsid w:val="00F15C24"/>
    <w:rsid w:val="00F16883"/>
    <w:rsid w:val="00F27890"/>
    <w:rsid w:val="00F30938"/>
    <w:rsid w:val="00F377E1"/>
    <w:rsid w:val="00F40C95"/>
    <w:rsid w:val="00F56915"/>
    <w:rsid w:val="00F571A7"/>
    <w:rsid w:val="00F67818"/>
    <w:rsid w:val="00F71EB3"/>
    <w:rsid w:val="00F748E5"/>
    <w:rsid w:val="00F76E2D"/>
    <w:rsid w:val="00F77E10"/>
    <w:rsid w:val="00F86C7F"/>
    <w:rsid w:val="00FA2506"/>
    <w:rsid w:val="00FB23BD"/>
    <w:rsid w:val="00FB548D"/>
    <w:rsid w:val="00FC0896"/>
    <w:rsid w:val="00FC6400"/>
    <w:rsid w:val="00FC75E5"/>
    <w:rsid w:val="00FD2AFF"/>
    <w:rsid w:val="00FE2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84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26D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26D5C"/>
  </w:style>
  <w:style w:type="paragraph" w:styleId="Rodap">
    <w:name w:val="footer"/>
    <w:basedOn w:val="Normal"/>
    <w:link w:val="RodapChar"/>
    <w:uiPriority w:val="99"/>
    <w:semiHidden/>
    <w:unhideWhenUsed/>
    <w:rsid w:val="00526D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26D5C"/>
  </w:style>
  <w:style w:type="paragraph" w:styleId="Textodebalo">
    <w:name w:val="Balloon Text"/>
    <w:basedOn w:val="Normal"/>
    <w:link w:val="TextodebaloChar"/>
    <w:uiPriority w:val="99"/>
    <w:semiHidden/>
    <w:unhideWhenUsed/>
    <w:rsid w:val="00526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6D5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D04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D956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26D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26D5C"/>
  </w:style>
  <w:style w:type="paragraph" w:styleId="Rodap">
    <w:name w:val="footer"/>
    <w:basedOn w:val="Normal"/>
    <w:link w:val="RodapChar"/>
    <w:uiPriority w:val="99"/>
    <w:semiHidden/>
    <w:unhideWhenUsed/>
    <w:rsid w:val="00526D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26D5C"/>
  </w:style>
  <w:style w:type="paragraph" w:styleId="Textodebalo">
    <w:name w:val="Balloon Text"/>
    <w:basedOn w:val="Normal"/>
    <w:link w:val="TextodebaloChar"/>
    <w:uiPriority w:val="99"/>
    <w:semiHidden/>
    <w:unhideWhenUsed/>
    <w:rsid w:val="00526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26D5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D04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D956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318ECF-4F00-4309-9BE5-564685430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314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Audipam</dc:creator>
  <cp:lastModifiedBy>REUNIAO</cp:lastModifiedBy>
  <cp:revision>3</cp:revision>
  <dcterms:created xsi:type="dcterms:W3CDTF">2012-12-27T12:32:00Z</dcterms:created>
  <dcterms:modified xsi:type="dcterms:W3CDTF">2012-12-27T12:54:00Z</dcterms:modified>
</cp:coreProperties>
</file>