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AB" w:rsidRPr="00347C0D" w:rsidRDefault="006A29AB" w:rsidP="006A29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47C0D">
        <w:rPr>
          <w:rFonts w:ascii="Arial" w:hAnsi="Arial" w:cs="Arial"/>
          <w:b/>
          <w:sz w:val="20"/>
          <w:szCs w:val="20"/>
        </w:rPr>
        <w:t>ATO DE MESA N</w:t>
      </w:r>
      <w:r w:rsidR="007F439E">
        <w:rPr>
          <w:rFonts w:ascii="Arial" w:hAnsi="Arial" w:cs="Arial"/>
          <w:b/>
          <w:sz w:val="20"/>
          <w:szCs w:val="20"/>
        </w:rPr>
        <w:t>º</w:t>
      </w:r>
      <w:r w:rsidRPr="00347C0D">
        <w:rPr>
          <w:rFonts w:ascii="Arial" w:hAnsi="Arial" w:cs="Arial"/>
          <w:b/>
          <w:sz w:val="20"/>
          <w:szCs w:val="20"/>
        </w:rPr>
        <w:t xml:space="preserve"> 9, DE </w:t>
      </w:r>
      <w:r w:rsidR="00187113">
        <w:rPr>
          <w:rFonts w:ascii="Arial" w:hAnsi="Arial" w:cs="Arial"/>
          <w:b/>
          <w:sz w:val="20"/>
          <w:szCs w:val="20"/>
        </w:rPr>
        <w:t>28</w:t>
      </w:r>
      <w:r w:rsidRPr="00347C0D">
        <w:rPr>
          <w:rFonts w:ascii="Arial" w:hAnsi="Arial" w:cs="Arial"/>
          <w:b/>
          <w:sz w:val="20"/>
          <w:szCs w:val="20"/>
        </w:rPr>
        <w:t xml:space="preserve"> DE </w:t>
      </w:r>
      <w:r w:rsidR="00187113">
        <w:rPr>
          <w:rFonts w:ascii="Arial" w:hAnsi="Arial" w:cs="Arial"/>
          <w:b/>
          <w:sz w:val="20"/>
          <w:szCs w:val="20"/>
        </w:rPr>
        <w:t>DEZEMBRO</w:t>
      </w:r>
      <w:r w:rsidRPr="00347C0D">
        <w:rPr>
          <w:rFonts w:ascii="Arial" w:hAnsi="Arial" w:cs="Arial"/>
          <w:b/>
          <w:sz w:val="20"/>
          <w:szCs w:val="20"/>
        </w:rPr>
        <w:t xml:space="preserve"> DE 200</w:t>
      </w:r>
      <w:r w:rsidR="00187113">
        <w:rPr>
          <w:rFonts w:ascii="Arial" w:hAnsi="Arial" w:cs="Arial"/>
          <w:b/>
          <w:sz w:val="20"/>
          <w:szCs w:val="20"/>
        </w:rPr>
        <w:t>6</w:t>
      </w:r>
    </w:p>
    <w:p w:rsidR="00347C0D" w:rsidRDefault="00347C0D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9AB" w:rsidRPr="006A29AB" w:rsidRDefault="00187113" w:rsidP="00347C0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suplementação de dotação orçamentária.</w:t>
      </w:r>
    </w:p>
    <w:p w:rsidR="00347C0D" w:rsidRDefault="00347C0D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7C0D" w:rsidRPr="00347C0D" w:rsidRDefault="00347C0D" w:rsidP="006A29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347C0D">
        <w:rPr>
          <w:rFonts w:ascii="Arial" w:hAnsi="Arial" w:cs="Arial"/>
          <w:b/>
          <w:sz w:val="20"/>
          <w:szCs w:val="20"/>
        </w:rPr>
        <w:t>A MESA DA CÂMARA MUNICIPAL DE PIQUETE</w:t>
      </w:r>
      <w:r w:rsidR="00187113">
        <w:rPr>
          <w:rFonts w:ascii="Arial" w:hAnsi="Arial" w:cs="Arial"/>
          <w:b/>
          <w:sz w:val="20"/>
          <w:szCs w:val="20"/>
        </w:rPr>
        <w:t>,</w:t>
      </w:r>
      <w:r w:rsidRPr="00347C0D">
        <w:rPr>
          <w:rFonts w:ascii="Arial" w:hAnsi="Arial" w:cs="Arial"/>
          <w:b/>
          <w:sz w:val="20"/>
          <w:szCs w:val="20"/>
        </w:rPr>
        <w:t xml:space="preserve"> </w:t>
      </w:r>
      <w:r w:rsidR="00187113">
        <w:rPr>
          <w:rFonts w:ascii="Arial" w:hAnsi="Arial" w:cs="Arial"/>
          <w:b/>
          <w:sz w:val="20"/>
          <w:szCs w:val="20"/>
        </w:rPr>
        <w:t>NO USO DE SUAS ATRIBUIÇÕES LEGAIS, ELABORA E EXPEDE O SEGUINTE,</w:t>
      </w:r>
    </w:p>
    <w:p w:rsidR="00347C0D" w:rsidRDefault="00347C0D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9AB" w:rsidRDefault="00347C0D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9AB">
        <w:rPr>
          <w:rFonts w:ascii="Arial" w:hAnsi="Arial" w:cs="Arial"/>
          <w:sz w:val="20"/>
          <w:szCs w:val="20"/>
        </w:rPr>
        <w:t>ATO:</w:t>
      </w:r>
    </w:p>
    <w:p w:rsidR="00347C0D" w:rsidRDefault="00347C0D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7C0D" w:rsidRDefault="00347C0D" w:rsidP="00347C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9AB" w:rsidRDefault="006A29AB" w:rsidP="00347C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7C0D">
        <w:rPr>
          <w:rFonts w:ascii="Arial" w:hAnsi="Arial" w:cs="Arial"/>
          <w:b/>
          <w:sz w:val="20"/>
          <w:szCs w:val="20"/>
        </w:rPr>
        <w:t xml:space="preserve">Art. </w:t>
      </w:r>
      <w:r w:rsidR="00347C0D" w:rsidRPr="00347C0D">
        <w:rPr>
          <w:rFonts w:ascii="Arial" w:hAnsi="Arial" w:cs="Arial"/>
          <w:b/>
          <w:sz w:val="20"/>
          <w:szCs w:val="20"/>
        </w:rPr>
        <w:t>1º</w:t>
      </w:r>
      <w:r w:rsidR="00187113">
        <w:rPr>
          <w:rFonts w:ascii="Arial" w:hAnsi="Arial" w:cs="Arial"/>
          <w:sz w:val="20"/>
          <w:szCs w:val="20"/>
        </w:rPr>
        <w:t xml:space="preserve"> Fica, por este Ato, suplementada a seguinte dotação orçamentária, do orçamento do Legislativo Piquetense</w:t>
      </w:r>
      <w:r w:rsidR="006B422A">
        <w:rPr>
          <w:rFonts w:ascii="Arial" w:hAnsi="Arial" w:cs="Arial"/>
          <w:sz w:val="20"/>
          <w:szCs w:val="20"/>
        </w:rPr>
        <w:t>:</w:t>
      </w:r>
    </w:p>
    <w:p w:rsidR="00347C0D" w:rsidRPr="006A29AB" w:rsidRDefault="00347C0D" w:rsidP="00347C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/>
      </w:tblPr>
      <w:tblGrid>
        <w:gridCol w:w="4565"/>
        <w:gridCol w:w="2298"/>
        <w:gridCol w:w="1440"/>
      </w:tblGrid>
      <w:tr w:rsidR="00347C0D" w:rsidRPr="00347C0D" w:rsidTr="00FF2A83">
        <w:trPr>
          <w:cnfStyle w:val="10000000000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347C0D" w:rsidRPr="00347C0D" w:rsidRDefault="00347C0D" w:rsidP="00FF2A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C0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47C0D" w:rsidRPr="00347C0D" w:rsidRDefault="00347C0D" w:rsidP="00FF2A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C0D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47C0D" w:rsidRPr="00347C0D" w:rsidRDefault="00347C0D" w:rsidP="007F4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C0D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7F439E"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347C0D" w:rsidRPr="00347C0D" w:rsidTr="00FF2A83">
        <w:trPr>
          <w:jc w:val="center"/>
        </w:trPr>
        <w:tc>
          <w:tcPr>
            <w:tcW w:w="0" w:type="auto"/>
            <w:vAlign w:val="center"/>
          </w:tcPr>
          <w:p w:rsidR="00347C0D" w:rsidRPr="00347C0D" w:rsidRDefault="00347C0D" w:rsidP="00FF2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47C0D" w:rsidRPr="00347C0D" w:rsidRDefault="00347C0D" w:rsidP="00FF2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7C0D">
              <w:rPr>
                <w:rFonts w:ascii="Arial" w:hAnsi="Arial" w:cs="Arial"/>
                <w:sz w:val="20"/>
                <w:szCs w:val="20"/>
              </w:rPr>
              <w:t>01 - LEGISLATIVO</w:t>
            </w:r>
          </w:p>
        </w:tc>
        <w:tc>
          <w:tcPr>
            <w:tcW w:w="0" w:type="auto"/>
            <w:vAlign w:val="center"/>
          </w:tcPr>
          <w:p w:rsidR="00347C0D" w:rsidRPr="00347C0D" w:rsidRDefault="00347C0D" w:rsidP="00FF2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C0D" w:rsidRPr="00347C0D" w:rsidTr="00FF2A83">
        <w:trPr>
          <w:jc w:val="center"/>
        </w:trPr>
        <w:tc>
          <w:tcPr>
            <w:tcW w:w="0" w:type="auto"/>
            <w:vAlign w:val="center"/>
          </w:tcPr>
          <w:p w:rsidR="00347C0D" w:rsidRPr="00347C0D" w:rsidRDefault="00347C0D" w:rsidP="00FF2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47C0D" w:rsidRPr="00347C0D" w:rsidRDefault="00347C0D" w:rsidP="00FF2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7C0D">
              <w:rPr>
                <w:rFonts w:ascii="Arial" w:hAnsi="Arial" w:cs="Arial"/>
                <w:sz w:val="20"/>
                <w:szCs w:val="20"/>
              </w:rPr>
              <w:t>01 - Câmara Municipal</w:t>
            </w:r>
          </w:p>
        </w:tc>
        <w:tc>
          <w:tcPr>
            <w:tcW w:w="0" w:type="auto"/>
            <w:vAlign w:val="center"/>
          </w:tcPr>
          <w:p w:rsidR="00347C0D" w:rsidRPr="00347C0D" w:rsidRDefault="00347C0D" w:rsidP="00FF2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C0D" w:rsidRPr="00347C0D" w:rsidTr="00FF2A83">
        <w:trPr>
          <w:jc w:val="center"/>
        </w:trPr>
        <w:tc>
          <w:tcPr>
            <w:tcW w:w="0" w:type="auto"/>
            <w:vAlign w:val="center"/>
          </w:tcPr>
          <w:p w:rsidR="00347C0D" w:rsidRPr="00347C0D" w:rsidRDefault="006B422A" w:rsidP="006B4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01.01.00 - 3.3.90.00.00.00 - 01 122 7005 - 2258</w:t>
            </w:r>
          </w:p>
        </w:tc>
        <w:tc>
          <w:tcPr>
            <w:tcW w:w="0" w:type="auto"/>
            <w:vAlign w:val="center"/>
          </w:tcPr>
          <w:p w:rsidR="00347C0D" w:rsidRPr="00347C0D" w:rsidRDefault="006B422A" w:rsidP="00FF2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347C0D" w:rsidRPr="00347C0D" w:rsidRDefault="006B422A" w:rsidP="00FF2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58,50</w:t>
            </w:r>
          </w:p>
        </w:tc>
      </w:tr>
      <w:tr w:rsidR="00FF2A83" w:rsidRPr="00347C0D" w:rsidTr="001F4596">
        <w:trPr>
          <w:jc w:val="center"/>
        </w:trPr>
        <w:tc>
          <w:tcPr>
            <w:tcW w:w="0" w:type="auto"/>
            <w:gridSpan w:val="2"/>
            <w:vAlign w:val="center"/>
          </w:tcPr>
          <w:p w:rsidR="00FF2A83" w:rsidRPr="006B422A" w:rsidRDefault="00FF2A83" w:rsidP="00FF2A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422A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6B422A" w:rsidRPr="006B422A">
              <w:rPr>
                <w:rFonts w:ascii="Arial" w:hAnsi="Arial" w:cs="Arial"/>
                <w:b/>
                <w:sz w:val="20"/>
                <w:szCs w:val="20"/>
              </w:rPr>
              <w:t xml:space="preserve"> da suplementação</w:t>
            </w:r>
            <w:r w:rsidRPr="006B422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B422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vAlign w:val="center"/>
          </w:tcPr>
          <w:p w:rsidR="00FF2A83" w:rsidRPr="006B422A" w:rsidRDefault="006B422A" w:rsidP="00FF2A8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B422A">
              <w:rPr>
                <w:rFonts w:ascii="Arial" w:hAnsi="Arial" w:cs="Arial"/>
                <w:b/>
                <w:sz w:val="20"/>
                <w:szCs w:val="20"/>
              </w:rPr>
              <w:t>58,50</w:t>
            </w:r>
          </w:p>
        </w:tc>
      </w:tr>
    </w:tbl>
    <w:p w:rsidR="00347C0D" w:rsidRDefault="00347C0D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08C6" w:rsidRDefault="006A29AB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08C6">
        <w:rPr>
          <w:rFonts w:ascii="Arial" w:hAnsi="Arial" w:cs="Arial"/>
          <w:b/>
          <w:sz w:val="20"/>
          <w:szCs w:val="20"/>
        </w:rPr>
        <w:t xml:space="preserve">Art. </w:t>
      </w:r>
      <w:r w:rsidR="004108C6" w:rsidRPr="004108C6">
        <w:rPr>
          <w:rFonts w:ascii="Arial" w:hAnsi="Arial" w:cs="Arial"/>
          <w:b/>
          <w:sz w:val="20"/>
          <w:szCs w:val="20"/>
        </w:rPr>
        <w:t>2º</w:t>
      </w:r>
      <w:r w:rsidRPr="006A29AB">
        <w:rPr>
          <w:rFonts w:ascii="Arial" w:hAnsi="Arial" w:cs="Arial"/>
          <w:sz w:val="20"/>
          <w:szCs w:val="20"/>
        </w:rPr>
        <w:t xml:space="preserve"> Para atendimento da Suplementação que trata o artigo anterior</w:t>
      </w:r>
      <w:r w:rsidR="006B422A">
        <w:rPr>
          <w:rFonts w:ascii="Arial" w:hAnsi="Arial" w:cs="Arial"/>
          <w:sz w:val="20"/>
          <w:szCs w:val="20"/>
        </w:rPr>
        <w:t>,</w:t>
      </w:r>
      <w:r w:rsidRPr="006A29AB">
        <w:rPr>
          <w:rFonts w:ascii="Arial" w:hAnsi="Arial" w:cs="Arial"/>
          <w:sz w:val="20"/>
          <w:szCs w:val="20"/>
        </w:rPr>
        <w:t xml:space="preserve"> serão utilizados</w:t>
      </w:r>
      <w:r w:rsidR="006B422A">
        <w:rPr>
          <w:rFonts w:ascii="Arial" w:hAnsi="Arial" w:cs="Arial"/>
          <w:sz w:val="20"/>
          <w:szCs w:val="20"/>
        </w:rPr>
        <w:t xml:space="preserve"> </w:t>
      </w:r>
      <w:r w:rsidRPr="006A29AB">
        <w:rPr>
          <w:rFonts w:ascii="Arial" w:hAnsi="Arial" w:cs="Arial"/>
          <w:sz w:val="20"/>
          <w:szCs w:val="20"/>
        </w:rPr>
        <w:t xml:space="preserve">recursos proveniente da anulação parcial </w:t>
      </w:r>
      <w:r w:rsidR="004108C6">
        <w:rPr>
          <w:rFonts w:ascii="Arial" w:hAnsi="Arial" w:cs="Arial"/>
          <w:sz w:val="20"/>
          <w:szCs w:val="20"/>
        </w:rPr>
        <w:t>e/ou</w:t>
      </w:r>
      <w:r w:rsidRPr="006A29AB">
        <w:rPr>
          <w:rFonts w:ascii="Arial" w:hAnsi="Arial" w:cs="Arial"/>
          <w:sz w:val="20"/>
          <w:szCs w:val="20"/>
        </w:rPr>
        <w:t xml:space="preserve"> total da</w:t>
      </w:r>
      <w:r w:rsidR="006B422A">
        <w:rPr>
          <w:rFonts w:ascii="Arial" w:hAnsi="Arial" w:cs="Arial"/>
          <w:sz w:val="20"/>
          <w:szCs w:val="20"/>
        </w:rPr>
        <w:t xml:space="preserve"> seguinte </w:t>
      </w:r>
      <w:r w:rsidRPr="006A29AB">
        <w:rPr>
          <w:rFonts w:ascii="Arial" w:hAnsi="Arial" w:cs="Arial"/>
          <w:sz w:val="20"/>
          <w:szCs w:val="20"/>
        </w:rPr>
        <w:t>dotação</w:t>
      </w:r>
      <w:r w:rsidR="006B422A">
        <w:rPr>
          <w:rFonts w:ascii="Arial" w:hAnsi="Arial" w:cs="Arial"/>
          <w:sz w:val="20"/>
          <w:szCs w:val="20"/>
        </w:rPr>
        <w:t xml:space="preserve"> </w:t>
      </w:r>
      <w:r w:rsidRPr="006A29AB">
        <w:rPr>
          <w:rFonts w:ascii="Arial" w:hAnsi="Arial" w:cs="Arial"/>
          <w:sz w:val="20"/>
          <w:szCs w:val="20"/>
        </w:rPr>
        <w:t>orçamentária</w:t>
      </w:r>
      <w:r w:rsidR="006B422A">
        <w:rPr>
          <w:rFonts w:ascii="Arial" w:hAnsi="Arial" w:cs="Arial"/>
          <w:sz w:val="20"/>
          <w:szCs w:val="20"/>
        </w:rPr>
        <w:t>:</w:t>
      </w:r>
    </w:p>
    <w:p w:rsidR="006B422A" w:rsidRPr="006A29AB" w:rsidRDefault="006B422A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/>
      </w:tblPr>
      <w:tblGrid>
        <w:gridCol w:w="4565"/>
        <w:gridCol w:w="2298"/>
        <w:gridCol w:w="1440"/>
      </w:tblGrid>
      <w:tr w:rsidR="004108C6" w:rsidRPr="004108C6" w:rsidTr="004108C6">
        <w:trPr>
          <w:cnfStyle w:val="10000000000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4108C6" w:rsidRPr="00347C0D" w:rsidRDefault="004108C6" w:rsidP="00410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C0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108C6" w:rsidRPr="00347C0D" w:rsidRDefault="004108C6" w:rsidP="00410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C0D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108C6" w:rsidRPr="00347C0D" w:rsidRDefault="004108C6" w:rsidP="00410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C0D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7F439E"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4108C6" w:rsidRPr="004108C6" w:rsidTr="004108C6">
        <w:trPr>
          <w:jc w:val="center"/>
        </w:trPr>
        <w:tc>
          <w:tcPr>
            <w:tcW w:w="0" w:type="auto"/>
            <w:vAlign w:val="center"/>
          </w:tcPr>
          <w:p w:rsidR="004108C6" w:rsidRPr="004108C6" w:rsidRDefault="004108C6" w:rsidP="00410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108C6" w:rsidRPr="004108C6" w:rsidRDefault="004108C6" w:rsidP="00410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8C6">
              <w:rPr>
                <w:rFonts w:ascii="Arial" w:hAnsi="Arial" w:cs="Arial"/>
                <w:sz w:val="20"/>
                <w:szCs w:val="20"/>
              </w:rPr>
              <w:t>01 - LEGISLATIVO</w:t>
            </w:r>
          </w:p>
        </w:tc>
        <w:tc>
          <w:tcPr>
            <w:tcW w:w="0" w:type="auto"/>
            <w:vAlign w:val="center"/>
          </w:tcPr>
          <w:p w:rsidR="004108C6" w:rsidRPr="004108C6" w:rsidRDefault="004108C6" w:rsidP="004108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8C6" w:rsidRPr="004108C6" w:rsidTr="004108C6">
        <w:trPr>
          <w:jc w:val="center"/>
        </w:trPr>
        <w:tc>
          <w:tcPr>
            <w:tcW w:w="0" w:type="auto"/>
            <w:vAlign w:val="center"/>
          </w:tcPr>
          <w:p w:rsidR="004108C6" w:rsidRPr="004108C6" w:rsidRDefault="004108C6" w:rsidP="00410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108C6" w:rsidRPr="004108C6" w:rsidRDefault="004108C6" w:rsidP="00410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8C6">
              <w:rPr>
                <w:rFonts w:ascii="Arial" w:hAnsi="Arial" w:cs="Arial"/>
                <w:sz w:val="20"/>
                <w:szCs w:val="20"/>
              </w:rPr>
              <w:t>01 - Câmara Municipal</w:t>
            </w:r>
          </w:p>
        </w:tc>
        <w:tc>
          <w:tcPr>
            <w:tcW w:w="0" w:type="auto"/>
            <w:vAlign w:val="center"/>
          </w:tcPr>
          <w:p w:rsidR="004108C6" w:rsidRPr="004108C6" w:rsidRDefault="004108C6" w:rsidP="004108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8C6" w:rsidRPr="004108C6" w:rsidTr="004108C6">
        <w:trPr>
          <w:jc w:val="center"/>
        </w:trPr>
        <w:tc>
          <w:tcPr>
            <w:tcW w:w="0" w:type="auto"/>
            <w:vAlign w:val="center"/>
          </w:tcPr>
          <w:p w:rsidR="004108C6" w:rsidRPr="004108C6" w:rsidRDefault="006B422A" w:rsidP="00410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01.01.00 - 3.3.90.00.00.00 - 01 122 7005 - 2258</w:t>
            </w:r>
          </w:p>
        </w:tc>
        <w:tc>
          <w:tcPr>
            <w:tcW w:w="0" w:type="auto"/>
            <w:vAlign w:val="center"/>
          </w:tcPr>
          <w:p w:rsidR="004108C6" w:rsidRPr="004108C6" w:rsidRDefault="006B422A" w:rsidP="006072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4108C6" w:rsidRPr="004108C6" w:rsidRDefault="006B422A" w:rsidP="004108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58,50</w:t>
            </w:r>
          </w:p>
        </w:tc>
      </w:tr>
      <w:tr w:rsidR="006B422A" w:rsidRPr="004108C6" w:rsidTr="000C5A9A">
        <w:trPr>
          <w:jc w:val="center"/>
        </w:trPr>
        <w:tc>
          <w:tcPr>
            <w:tcW w:w="0" w:type="auto"/>
            <w:gridSpan w:val="2"/>
            <w:vAlign w:val="center"/>
          </w:tcPr>
          <w:p w:rsidR="006B422A" w:rsidRPr="006B422A" w:rsidRDefault="006B422A" w:rsidP="006072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422A">
              <w:rPr>
                <w:rFonts w:ascii="Arial" w:hAnsi="Arial" w:cs="Arial"/>
                <w:b/>
                <w:sz w:val="20"/>
                <w:szCs w:val="20"/>
              </w:rPr>
              <w:t>Total da anulação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="006B422A" w:rsidRPr="006B422A" w:rsidRDefault="006B422A" w:rsidP="004108C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B422A">
              <w:rPr>
                <w:rFonts w:ascii="Arial" w:hAnsi="Arial" w:cs="Arial"/>
                <w:b/>
                <w:sz w:val="20"/>
                <w:szCs w:val="20"/>
              </w:rPr>
              <w:t>58,50</w:t>
            </w:r>
          </w:p>
        </w:tc>
      </w:tr>
    </w:tbl>
    <w:p w:rsidR="006072E0" w:rsidRDefault="006072E0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9AB" w:rsidRDefault="006A29AB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72E0">
        <w:rPr>
          <w:rFonts w:ascii="Arial" w:hAnsi="Arial" w:cs="Arial"/>
          <w:b/>
          <w:sz w:val="20"/>
          <w:szCs w:val="20"/>
        </w:rPr>
        <w:t xml:space="preserve">Art. </w:t>
      </w:r>
      <w:r w:rsidR="006072E0" w:rsidRPr="006072E0">
        <w:rPr>
          <w:rFonts w:ascii="Arial" w:hAnsi="Arial" w:cs="Arial"/>
          <w:b/>
          <w:sz w:val="20"/>
          <w:szCs w:val="20"/>
        </w:rPr>
        <w:t>3º</w:t>
      </w:r>
      <w:r w:rsidRPr="006A29AB">
        <w:rPr>
          <w:rFonts w:ascii="Arial" w:hAnsi="Arial" w:cs="Arial"/>
          <w:sz w:val="20"/>
          <w:szCs w:val="20"/>
        </w:rPr>
        <w:t xml:space="preserve"> </w:t>
      </w:r>
      <w:r w:rsidR="006B422A">
        <w:rPr>
          <w:rFonts w:ascii="Arial" w:hAnsi="Arial" w:cs="Arial"/>
          <w:sz w:val="20"/>
          <w:szCs w:val="20"/>
        </w:rPr>
        <w:t>Este</w:t>
      </w:r>
      <w:r w:rsidRPr="006A29AB">
        <w:rPr>
          <w:rFonts w:ascii="Arial" w:hAnsi="Arial" w:cs="Arial"/>
          <w:sz w:val="20"/>
          <w:szCs w:val="20"/>
        </w:rPr>
        <w:t xml:space="preserve"> Ato entra em vigor na data de sua publicação, revogada as disposições em contrário. </w:t>
      </w:r>
    </w:p>
    <w:p w:rsidR="007F439E" w:rsidRDefault="007F439E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439E" w:rsidRPr="006A29AB" w:rsidRDefault="007F439E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439E" w:rsidRPr="006A29AB" w:rsidRDefault="006B422A" w:rsidP="007F4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Edifício “Ver. José dos Santos Barbosa”, Câmara Municipal de </w:t>
      </w:r>
      <w:r w:rsidR="007F439E" w:rsidRPr="006A29AB">
        <w:rPr>
          <w:rFonts w:ascii="Arial" w:hAnsi="Arial" w:cs="Arial"/>
          <w:sz w:val="20"/>
          <w:szCs w:val="20"/>
        </w:rPr>
        <w:t xml:space="preserve">Piquete, </w:t>
      </w:r>
      <w:r>
        <w:rPr>
          <w:rFonts w:ascii="Arial" w:hAnsi="Arial" w:cs="Arial"/>
          <w:sz w:val="20"/>
          <w:szCs w:val="20"/>
        </w:rPr>
        <w:t>sala Norival Chrispim de Castro, 28 de dezembro de 2006.</w:t>
      </w:r>
    </w:p>
    <w:p w:rsidR="006A29AB" w:rsidRDefault="006A29AB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439E" w:rsidRPr="006A29AB" w:rsidRDefault="007F439E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439E" w:rsidRDefault="00B3364B" w:rsidP="007F43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HUGO RICARDO SOARES</w:t>
      </w:r>
    </w:p>
    <w:p w:rsidR="007F439E" w:rsidRPr="006A29AB" w:rsidRDefault="007F439E" w:rsidP="007F43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A29AB">
        <w:rPr>
          <w:rFonts w:ascii="Arial" w:hAnsi="Arial" w:cs="Arial"/>
          <w:sz w:val="20"/>
          <w:szCs w:val="20"/>
        </w:rPr>
        <w:t>Presidente</w:t>
      </w:r>
    </w:p>
    <w:p w:rsidR="006A29AB" w:rsidRDefault="006A29AB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439E" w:rsidRPr="006A29AB" w:rsidRDefault="007F439E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9AB" w:rsidRDefault="00B3364B" w:rsidP="007F43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ROSENÉIA A. DE QUEIROZ MOTTA</w:t>
      </w:r>
    </w:p>
    <w:p w:rsidR="007F439E" w:rsidRPr="006A29AB" w:rsidRDefault="007F439E" w:rsidP="007F43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3364B">
        <w:rPr>
          <w:rFonts w:ascii="Arial" w:hAnsi="Arial" w:cs="Arial"/>
          <w:sz w:val="20"/>
          <w:szCs w:val="20"/>
        </w:rPr>
        <w:t>ª</w:t>
      </w:r>
      <w:r>
        <w:rPr>
          <w:rFonts w:ascii="Arial" w:hAnsi="Arial" w:cs="Arial"/>
          <w:sz w:val="20"/>
          <w:szCs w:val="20"/>
        </w:rPr>
        <w:t xml:space="preserve"> Secretári</w:t>
      </w:r>
      <w:r w:rsidR="00B3364B">
        <w:rPr>
          <w:rFonts w:ascii="Arial" w:hAnsi="Arial" w:cs="Arial"/>
          <w:sz w:val="20"/>
          <w:szCs w:val="20"/>
        </w:rPr>
        <w:t>a</w:t>
      </w:r>
    </w:p>
    <w:p w:rsidR="006A29AB" w:rsidRPr="006A29AB" w:rsidRDefault="006A29AB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439E" w:rsidRDefault="007F439E" w:rsidP="007F4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9AB" w:rsidRDefault="006A29AB" w:rsidP="007F4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9AB">
        <w:rPr>
          <w:rFonts w:ascii="Arial" w:hAnsi="Arial" w:cs="Arial"/>
          <w:sz w:val="20"/>
          <w:szCs w:val="20"/>
        </w:rPr>
        <w:t xml:space="preserve">Registrado e Publicado nesta Secretaria aos </w:t>
      </w:r>
      <w:r w:rsidR="00B3364B">
        <w:rPr>
          <w:rFonts w:ascii="Arial" w:hAnsi="Arial" w:cs="Arial"/>
          <w:sz w:val="20"/>
          <w:szCs w:val="20"/>
        </w:rPr>
        <w:t>vinte e oito (28) dias do mês de dezembro de dois mil e seis (2006).</w:t>
      </w:r>
    </w:p>
    <w:p w:rsidR="007F439E" w:rsidRDefault="007F439E" w:rsidP="007F4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439E" w:rsidRPr="006A29AB" w:rsidRDefault="007F439E" w:rsidP="007F4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9AB" w:rsidRDefault="007F439E" w:rsidP="007F43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CELSO RMOS DA SILVA</w:t>
      </w:r>
    </w:p>
    <w:p w:rsidR="007F439E" w:rsidRPr="006A29AB" w:rsidRDefault="007F439E" w:rsidP="007F43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201294" w:rsidRPr="006A29AB" w:rsidRDefault="00201294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69EE" w:rsidRDefault="008669EE" w:rsidP="002012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1294" w:rsidRPr="000E1D20" w:rsidRDefault="00201294" w:rsidP="0020129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E1D20">
        <w:rPr>
          <w:rFonts w:ascii="Arial" w:hAnsi="Arial" w:cs="Arial"/>
          <w:color w:val="FF0000"/>
          <w:sz w:val="20"/>
          <w:szCs w:val="20"/>
        </w:rPr>
        <w:t>Este texto não substitui o original publicado e arquivado na Câmara Municipal de Caieiras.</w:t>
      </w:r>
    </w:p>
    <w:p w:rsidR="00D17D8B" w:rsidRPr="00C91DB2" w:rsidRDefault="00D17D8B" w:rsidP="00C91D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D17D8B" w:rsidRPr="00C91DB2" w:rsidSect="00C91DB2">
      <w:headerReference w:type="default" r:id="rId7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8BF" w:rsidRDefault="008C58BF" w:rsidP="00BE0A22">
      <w:pPr>
        <w:spacing w:after="0" w:line="240" w:lineRule="auto"/>
      </w:pPr>
      <w:r>
        <w:separator/>
      </w:r>
    </w:p>
  </w:endnote>
  <w:endnote w:type="continuationSeparator" w:id="1">
    <w:p w:rsidR="008C58BF" w:rsidRDefault="008C58BF" w:rsidP="00BE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8BF" w:rsidRDefault="008C58BF" w:rsidP="00BE0A22">
      <w:pPr>
        <w:spacing w:after="0" w:line="240" w:lineRule="auto"/>
      </w:pPr>
      <w:r>
        <w:separator/>
      </w:r>
    </w:p>
  </w:footnote>
  <w:footnote w:type="continuationSeparator" w:id="1">
    <w:p w:rsidR="008C58BF" w:rsidRDefault="008C58BF" w:rsidP="00BE0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22" w:rsidRDefault="00BE0A22" w:rsidP="00BE0A2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5875" cy="1333500"/>
          <wp:effectExtent l="19050" t="0" r="9525" b="0"/>
          <wp:docPr id="1" name="Imagem 1" descr="C:\Users\Gisele\Desktop\lei_arquivos\piqu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sele\Desktop\lei_arquivos\piquet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1DB2"/>
    <w:rsid w:val="000B7E29"/>
    <w:rsid w:val="000C0B1A"/>
    <w:rsid w:val="001416FE"/>
    <w:rsid w:val="00187113"/>
    <w:rsid w:val="00201294"/>
    <w:rsid w:val="002518C0"/>
    <w:rsid w:val="00347C0D"/>
    <w:rsid w:val="003D44FA"/>
    <w:rsid w:val="004108C6"/>
    <w:rsid w:val="0041297D"/>
    <w:rsid w:val="004B197F"/>
    <w:rsid w:val="006072E0"/>
    <w:rsid w:val="006A29AB"/>
    <w:rsid w:val="006B422A"/>
    <w:rsid w:val="007F439E"/>
    <w:rsid w:val="008669EE"/>
    <w:rsid w:val="008A0C99"/>
    <w:rsid w:val="008C21A5"/>
    <w:rsid w:val="008C58BF"/>
    <w:rsid w:val="00A8069F"/>
    <w:rsid w:val="00B3364B"/>
    <w:rsid w:val="00BE0A22"/>
    <w:rsid w:val="00C91DB2"/>
    <w:rsid w:val="00CC312C"/>
    <w:rsid w:val="00CE3C04"/>
    <w:rsid w:val="00D17D8B"/>
    <w:rsid w:val="00D71EF7"/>
    <w:rsid w:val="00E30FC5"/>
    <w:rsid w:val="00E711EC"/>
    <w:rsid w:val="00E95DAA"/>
    <w:rsid w:val="00F26575"/>
    <w:rsid w:val="00FF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7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qFormat/>
    <w:rsid w:val="00347C0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47C0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semiHidden/>
    <w:unhideWhenUsed/>
    <w:rsid w:val="00BE0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0A22"/>
  </w:style>
  <w:style w:type="paragraph" w:styleId="Rodap">
    <w:name w:val="footer"/>
    <w:basedOn w:val="Normal"/>
    <w:link w:val="RodapChar"/>
    <w:uiPriority w:val="99"/>
    <w:semiHidden/>
    <w:unhideWhenUsed/>
    <w:rsid w:val="00BE0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0A22"/>
  </w:style>
  <w:style w:type="paragraph" w:styleId="Textodebalo">
    <w:name w:val="Balloon Text"/>
    <w:basedOn w:val="Normal"/>
    <w:link w:val="TextodebaloChar"/>
    <w:uiPriority w:val="99"/>
    <w:semiHidden/>
    <w:unhideWhenUsed/>
    <w:rsid w:val="00BE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02F63-46A8-4DC6-B985-88BD30BC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Gisele</cp:lastModifiedBy>
  <cp:revision>5</cp:revision>
  <dcterms:created xsi:type="dcterms:W3CDTF">2014-04-24T13:57:00Z</dcterms:created>
  <dcterms:modified xsi:type="dcterms:W3CDTF">2014-04-24T14:53:00Z</dcterms:modified>
</cp:coreProperties>
</file>